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23" w:rsidRDefault="00502C23" w:rsidP="00502C23">
      <w:pPr>
        <w:ind w:left="6237"/>
        <w:rPr>
          <w:b/>
        </w:rPr>
      </w:pPr>
      <w:r>
        <w:rPr>
          <w:lang w:val="sv-SE"/>
        </w:rPr>
        <w:t>Salantų PSPC</w:t>
      </w:r>
      <w:r>
        <w:t xml:space="preserve"> supaprastintų  viešųjų pirkimų taisyklių </w:t>
      </w:r>
      <w:r>
        <w:rPr>
          <w:b/>
        </w:rPr>
        <w:t xml:space="preserve"> </w:t>
      </w:r>
    </w:p>
    <w:p w:rsidR="00502C23" w:rsidRDefault="00502C23" w:rsidP="00502C23">
      <w:pPr>
        <w:ind w:left="1296" w:firstLine="4941"/>
        <w:rPr>
          <w:b/>
          <w:sz w:val="22"/>
          <w:szCs w:val="22"/>
          <w:lang w:eastAsia="lt-LT"/>
        </w:rPr>
      </w:pPr>
      <w:r>
        <w:rPr>
          <w:b/>
        </w:rPr>
        <w:t xml:space="preserve">1 priedas </w:t>
      </w:r>
    </w:p>
    <w:p w:rsidR="00502C23" w:rsidRDefault="00502C23" w:rsidP="00502C23">
      <w:pPr>
        <w:jc w:val="center"/>
        <w:rPr>
          <w:b/>
          <w:sz w:val="22"/>
          <w:szCs w:val="22"/>
          <w:lang w:eastAsia="lt-LT"/>
        </w:rPr>
      </w:pPr>
    </w:p>
    <w:p w:rsidR="00502C23" w:rsidRDefault="00502C23" w:rsidP="00502C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APIE MA</w:t>
      </w:r>
      <w:r w:rsidR="006C3D9D">
        <w:rPr>
          <w:b/>
          <w:sz w:val="22"/>
          <w:szCs w:val="22"/>
        </w:rPr>
        <w:t>ŽOS VERTĖS PIRKIMUS (nuo 2016-06</w:t>
      </w:r>
      <w:r>
        <w:rPr>
          <w:b/>
          <w:sz w:val="22"/>
          <w:szCs w:val="22"/>
        </w:rPr>
        <w:t xml:space="preserve"> mėn.)</w:t>
      </w:r>
    </w:p>
    <w:p w:rsidR="00502C23" w:rsidRDefault="00502C23" w:rsidP="00502C23">
      <w:pPr>
        <w:jc w:val="center"/>
        <w:rPr>
          <w:b/>
          <w:sz w:val="22"/>
          <w:szCs w:val="22"/>
        </w:rPr>
      </w:pPr>
    </w:p>
    <w:tbl>
      <w:tblPr>
        <w:tblW w:w="9717" w:type="dxa"/>
        <w:tblInd w:w="-30" w:type="dxa"/>
        <w:tblLayout w:type="fixed"/>
        <w:tblLook w:val="0000"/>
      </w:tblPr>
      <w:tblGrid>
        <w:gridCol w:w="678"/>
        <w:gridCol w:w="2247"/>
        <w:gridCol w:w="1542"/>
        <w:gridCol w:w="1543"/>
        <w:gridCol w:w="1542"/>
        <w:gridCol w:w="1152"/>
        <w:gridCol w:w="1013"/>
      </w:tblGrid>
      <w:tr w:rsidR="00502C23" w:rsidTr="005B6E9E">
        <w:trPr>
          <w:cantSplit/>
          <w:trHeight w:val="353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proofErr w:type="spellStart"/>
            <w:r>
              <w:t>Eil</w:t>
            </w:r>
            <w:proofErr w:type="spellEnd"/>
            <w:r>
              <w:t xml:space="preserve"> Nr.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>Pirkimo objektas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būdas ir jo pasirinkimo priežastys </w:t>
            </w:r>
            <w:r w:rsidR="009542B2">
              <w:t>*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Laimėjusio dalyvio pavadinimas, jo pasirinkimo priežastys </w:t>
            </w:r>
            <w:r w:rsidR="009542B2">
              <w:t>*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sutarties įsipareigojimų dalis, kuriai laimėtojas ketina pasitelkti subrangovus, </w:t>
            </w:r>
            <w:proofErr w:type="spellStart"/>
            <w:r>
              <w:t>subtiekėjus</w:t>
            </w:r>
            <w:proofErr w:type="spellEnd"/>
            <w:r>
              <w:t xml:space="preserve"> ar </w:t>
            </w:r>
            <w:proofErr w:type="spellStart"/>
            <w:r>
              <w:t>subteikėjus</w:t>
            </w:r>
            <w:proofErr w:type="spellEnd"/>
            <w:r>
              <w:t xml:space="preserve"> </w:t>
            </w:r>
            <w:r>
              <w:rPr>
                <w:i/>
              </w:rPr>
              <w:t>(jeigu žinoma)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Pr="00AF14D7" w:rsidRDefault="00502C23" w:rsidP="00A140D4">
            <w:pPr>
              <w:ind w:left="113" w:right="113"/>
              <w:jc w:val="center"/>
              <w:rPr>
                <w:i/>
              </w:rPr>
            </w:pPr>
            <w:r w:rsidRPr="00AF14D7">
              <w:rPr>
                <w:i/>
              </w:rPr>
              <w:t>Pirkimo sutarties kaina Eurais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C23" w:rsidRPr="00AF14D7" w:rsidRDefault="00502C23" w:rsidP="00A140D4">
            <w:pPr>
              <w:ind w:left="113" w:right="113"/>
              <w:jc w:val="center"/>
              <w:rPr>
                <w:i/>
              </w:rPr>
            </w:pPr>
            <w:r w:rsidRPr="00AF14D7">
              <w:rPr>
                <w:i/>
              </w:rPr>
              <w:t>Kita informacija</w:t>
            </w:r>
          </w:p>
        </w:tc>
      </w:tr>
      <w:tr w:rsidR="0050073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39094F" w:rsidP="00A140D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20BC7" w:rsidRPr="00EC5A4B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4D7" w:rsidRPr="00EC5A4B" w:rsidRDefault="00AF14D7" w:rsidP="00AF14D7">
            <w:pPr>
              <w:rPr>
                <w:color w:val="000000"/>
              </w:rPr>
            </w:pPr>
            <w:r w:rsidRPr="00EC5A4B">
              <w:rPr>
                <w:color w:val="000000"/>
                <w:sz w:val="22"/>
                <w:szCs w:val="22"/>
              </w:rPr>
              <w:t xml:space="preserve">Vakcina </w:t>
            </w:r>
            <w:proofErr w:type="spellStart"/>
            <w:r w:rsidRPr="00EC5A4B">
              <w:rPr>
                <w:color w:val="000000"/>
                <w:sz w:val="22"/>
                <w:szCs w:val="22"/>
              </w:rPr>
              <w:t>Ticovac</w:t>
            </w:r>
            <w:proofErr w:type="spellEnd"/>
            <w:r w:rsidRPr="00EC5A4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A4B">
              <w:rPr>
                <w:color w:val="000000"/>
                <w:sz w:val="22"/>
                <w:szCs w:val="22"/>
              </w:rPr>
              <w:t>suaug</w:t>
            </w:r>
            <w:proofErr w:type="spellEnd"/>
            <w:r w:rsidRPr="00EC5A4B">
              <w:rPr>
                <w:color w:val="000000"/>
                <w:sz w:val="22"/>
                <w:szCs w:val="22"/>
              </w:rPr>
              <w:t xml:space="preserve"> (EE), vaikams</w:t>
            </w:r>
          </w:p>
          <w:p w:rsidR="004B665F" w:rsidRPr="00EC5A4B" w:rsidRDefault="004B665F" w:rsidP="004B665F"/>
          <w:p w:rsidR="0050073B" w:rsidRPr="00EC5A4B" w:rsidRDefault="0050073B" w:rsidP="0050073B"/>
          <w:p w:rsidR="0050073B" w:rsidRPr="00EC5A4B" w:rsidRDefault="0050073B" w:rsidP="0050073B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E29C6" w:rsidP="00502C23">
            <w:pPr>
              <w:jc w:val="both"/>
            </w:pPr>
            <w:r w:rsidRPr="00EC5A4B">
              <w:rPr>
                <w:sz w:val="22"/>
                <w:szCs w:val="22"/>
              </w:rPr>
              <w:t>Apklausa, žodžiu</w:t>
            </w:r>
            <w:r w:rsidR="00AF14D7" w:rsidRPr="00EC5A4B">
              <w:rPr>
                <w:sz w:val="22"/>
                <w:szCs w:val="22"/>
              </w:rPr>
              <w:t xml:space="preserve"> 116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4D7" w:rsidRPr="00EC5A4B" w:rsidRDefault="00AF14D7" w:rsidP="00AF14D7">
            <w:r w:rsidRPr="00EC5A4B">
              <w:rPr>
                <w:sz w:val="22"/>
                <w:szCs w:val="22"/>
              </w:rPr>
              <w:t>UAB "ENDEMIK"</w:t>
            </w:r>
          </w:p>
          <w:p w:rsidR="0050073B" w:rsidRPr="00EC5A4B" w:rsidRDefault="0050073B" w:rsidP="0050073B"/>
          <w:p w:rsidR="0050073B" w:rsidRPr="00EC5A4B" w:rsidRDefault="00AE29C6" w:rsidP="00946837">
            <w:pPr>
              <w:snapToGrid w:val="0"/>
            </w:pPr>
            <w:r w:rsidRPr="00EC5A4B">
              <w:rPr>
                <w:sz w:val="22"/>
                <w:szCs w:val="22"/>
              </w:rPr>
              <w:t>83 p.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39094F" w:rsidP="00A140D4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602,66 </w:t>
            </w:r>
            <w:r w:rsidR="00AF14D7" w:rsidRPr="00EC5A4B">
              <w:rPr>
                <w:i/>
                <w:sz w:val="22"/>
                <w:szCs w:val="22"/>
              </w:rPr>
              <w:t xml:space="preserve"> 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  <w:rPr>
                <w:i/>
              </w:rPr>
            </w:pPr>
          </w:p>
        </w:tc>
      </w:tr>
      <w:tr w:rsidR="0050073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39094F" w:rsidP="00A140D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20BC7" w:rsidRPr="00EC5A4B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F14D7" w:rsidP="0050073B">
            <w:r w:rsidRPr="00EC5A4B">
              <w:rPr>
                <w:sz w:val="22"/>
                <w:szCs w:val="22"/>
              </w:rPr>
              <w:t>Pudra vaikams</w:t>
            </w:r>
            <w:r w:rsidR="0039094F">
              <w:rPr>
                <w:sz w:val="22"/>
                <w:szCs w:val="22"/>
              </w:rPr>
              <w:t>, šampūnas</w:t>
            </w:r>
          </w:p>
          <w:p w:rsidR="0050073B" w:rsidRPr="00EC5A4B" w:rsidRDefault="0050073B" w:rsidP="00A140D4">
            <w:pPr>
              <w:snapToGrid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E29C6" w:rsidP="00502C23">
            <w:pPr>
              <w:jc w:val="both"/>
            </w:pPr>
            <w:r w:rsidRPr="00EC5A4B">
              <w:rPr>
                <w:sz w:val="22"/>
                <w:szCs w:val="22"/>
              </w:rPr>
              <w:t>Apklausa, žodžiu 150,2 p, 160.1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50073B">
            <w:r w:rsidRPr="00EC5A4B">
              <w:rPr>
                <w:sz w:val="22"/>
                <w:szCs w:val="22"/>
              </w:rPr>
              <w:t>UAB Salantų vaistinė</w:t>
            </w:r>
          </w:p>
          <w:p w:rsidR="0050073B" w:rsidRPr="00EC5A4B" w:rsidRDefault="00AE29C6" w:rsidP="00946837">
            <w:pPr>
              <w:snapToGrid w:val="0"/>
            </w:pPr>
            <w:r w:rsidRPr="00EC5A4B">
              <w:rPr>
                <w:sz w:val="22"/>
                <w:szCs w:val="22"/>
              </w:rPr>
              <w:t>83 p.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39094F" w:rsidP="0050073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6,03</w:t>
            </w:r>
            <w:r w:rsidR="00AF14D7" w:rsidRPr="00EC5A4B">
              <w:rPr>
                <w:i/>
                <w:sz w:val="22"/>
                <w:szCs w:val="22"/>
              </w:rPr>
              <w:t xml:space="preserve"> €</w:t>
            </w:r>
          </w:p>
          <w:p w:rsidR="0050073B" w:rsidRPr="00EC5A4B" w:rsidRDefault="0050073B" w:rsidP="00A140D4">
            <w:pPr>
              <w:snapToGrid w:val="0"/>
              <w:rPr>
                <w:i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  <w:rPr>
                <w:i/>
              </w:rPr>
            </w:pPr>
          </w:p>
        </w:tc>
      </w:tr>
      <w:tr w:rsidR="00502C23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39094F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20BC7" w:rsidRPr="00EC5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4D7" w:rsidRPr="00EC5A4B" w:rsidRDefault="00AF14D7" w:rsidP="00AF14D7">
            <w:pPr>
              <w:rPr>
                <w:color w:val="000000"/>
              </w:rPr>
            </w:pPr>
          </w:p>
          <w:p w:rsidR="0039094F" w:rsidRPr="0039094F" w:rsidRDefault="0039094F" w:rsidP="0039094F">
            <w:pPr>
              <w:rPr>
                <w:color w:val="000000"/>
              </w:rPr>
            </w:pPr>
            <w:r w:rsidRPr="0039094F">
              <w:rPr>
                <w:color w:val="000000"/>
                <w:sz w:val="22"/>
                <w:szCs w:val="22"/>
              </w:rPr>
              <w:t>Maisto produktai (pienas, grietinė)</w:t>
            </w:r>
          </w:p>
          <w:p w:rsidR="00502C23" w:rsidRPr="00EC5A4B" w:rsidRDefault="00502C23" w:rsidP="00AF14D7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AE29C6" w:rsidP="00502C23">
            <w:pPr>
              <w:snapToGrid w:val="0"/>
              <w:jc w:val="both"/>
            </w:pPr>
            <w:r w:rsidRPr="00EC5A4B">
              <w:rPr>
                <w:sz w:val="22"/>
                <w:szCs w:val="22"/>
              </w:rPr>
              <w:t>Apklausa, žodžiu 150,2 p, 160.1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4F" w:rsidRDefault="0039094F" w:rsidP="0039094F">
            <w:pPr>
              <w:jc w:val="both"/>
            </w:pPr>
            <w:r>
              <w:rPr>
                <w:sz w:val="22"/>
                <w:szCs w:val="22"/>
              </w:rPr>
              <w:t>UAB "</w:t>
            </w:r>
            <w:proofErr w:type="spellStart"/>
            <w:r>
              <w:rPr>
                <w:sz w:val="22"/>
                <w:szCs w:val="22"/>
              </w:rPr>
              <w:t>Gvigė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502C23" w:rsidRPr="00EC5A4B" w:rsidRDefault="00AE29C6" w:rsidP="00946837">
            <w:pPr>
              <w:jc w:val="both"/>
            </w:pPr>
            <w:r w:rsidRPr="00EC5A4B">
              <w:rPr>
                <w:sz w:val="22"/>
                <w:szCs w:val="22"/>
              </w:rPr>
              <w:t>83 p.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rPr>
                <w:i/>
              </w:rPr>
            </w:pPr>
          </w:p>
          <w:p w:rsidR="0050073B" w:rsidRPr="00EC5A4B" w:rsidRDefault="0050073B" w:rsidP="0050073B">
            <w:pPr>
              <w:rPr>
                <w:i/>
              </w:rPr>
            </w:pPr>
            <w:r w:rsidRPr="00EC5A4B">
              <w:rPr>
                <w:i/>
                <w:sz w:val="22"/>
                <w:szCs w:val="22"/>
              </w:rPr>
              <w:t xml:space="preserve"> </w:t>
            </w:r>
            <w:r w:rsidR="0039094F">
              <w:rPr>
                <w:i/>
                <w:sz w:val="22"/>
                <w:szCs w:val="22"/>
              </w:rPr>
              <w:t>7,60</w:t>
            </w:r>
            <w:r w:rsidR="00AF14D7" w:rsidRPr="00EC5A4B">
              <w:rPr>
                <w:i/>
                <w:sz w:val="22"/>
                <w:szCs w:val="22"/>
              </w:rPr>
              <w:t xml:space="preserve"> </w:t>
            </w:r>
            <w:r w:rsidRPr="00EC5A4B">
              <w:rPr>
                <w:i/>
                <w:sz w:val="22"/>
                <w:szCs w:val="22"/>
              </w:rPr>
              <w:t>€</w:t>
            </w:r>
          </w:p>
          <w:p w:rsidR="00502C23" w:rsidRPr="00EC5A4B" w:rsidRDefault="00502C23" w:rsidP="00A140D4">
            <w:pPr>
              <w:snapToGrid w:val="0"/>
              <w:rPr>
                <w:i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jc w:val="both"/>
              <w:rPr>
                <w:i/>
              </w:rPr>
            </w:pPr>
          </w:p>
        </w:tc>
      </w:tr>
      <w:tr w:rsidR="00EC5A4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4B" w:rsidRPr="00EC5A4B" w:rsidRDefault="0039094F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C5A4B" w:rsidRPr="00EC5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4F" w:rsidRDefault="0039094F" w:rsidP="0039094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adata, </w:t>
            </w:r>
            <w:proofErr w:type="spellStart"/>
            <w:r>
              <w:rPr>
                <w:color w:val="000000"/>
                <w:sz w:val="22"/>
                <w:szCs w:val="22"/>
              </w:rPr>
              <w:t>vakuum.kraujo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paėm.mėgint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EC5A4B" w:rsidRPr="00EC5A4B" w:rsidRDefault="00EC5A4B" w:rsidP="00AF14D7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4B" w:rsidRPr="00EC5A4B" w:rsidRDefault="003A7B38" w:rsidP="00502C23">
            <w:pPr>
              <w:snapToGrid w:val="0"/>
              <w:jc w:val="both"/>
            </w:pPr>
            <w:r>
              <w:rPr>
                <w:sz w:val="22"/>
                <w:szCs w:val="22"/>
              </w:rPr>
              <w:t>Apklausa, žodžiu 160.1</w:t>
            </w:r>
            <w:r w:rsidR="00EC5A4B" w:rsidRPr="00EC5A4B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4F" w:rsidRDefault="0039094F" w:rsidP="0039094F">
            <w:pPr>
              <w:jc w:val="both"/>
            </w:pPr>
            <w:r>
              <w:rPr>
                <w:sz w:val="22"/>
                <w:szCs w:val="22"/>
              </w:rPr>
              <w:t>UAB "</w:t>
            </w:r>
            <w:proofErr w:type="spellStart"/>
            <w:r>
              <w:rPr>
                <w:sz w:val="22"/>
                <w:szCs w:val="22"/>
              </w:rPr>
              <w:t>Medpliusas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EC5A4B" w:rsidRPr="00EC5A4B" w:rsidRDefault="00EC5A4B" w:rsidP="00EC5A4B">
            <w:pPr>
              <w:jc w:val="both"/>
            </w:pPr>
          </w:p>
          <w:p w:rsidR="00EC5A4B" w:rsidRPr="00EC5A4B" w:rsidRDefault="00EC5A4B" w:rsidP="00AF14D7">
            <w:pPr>
              <w:jc w:val="both"/>
            </w:pPr>
            <w:r w:rsidRPr="00EC5A4B">
              <w:rPr>
                <w:sz w:val="22"/>
                <w:szCs w:val="22"/>
              </w:rPr>
              <w:t>Mažiausia kaina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4B" w:rsidRPr="00EC5A4B" w:rsidRDefault="00EC5A4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4B" w:rsidRPr="00EC5A4B" w:rsidRDefault="0039094F" w:rsidP="00A140D4">
            <w:pPr>
              <w:snapToGrid w:val="0"/>
            </w:pPr>
            <w:r>
              <w:rPr>
                <w:sz w:val="22"/>
                <w:szCs w:val="22"/>
              </w:rPr>
              <w:t>42,46</w:t>
            </w:r>
            <w:r w:rsidR="00EC5A4B" w:rsidRPr="00EC5A4B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4B" w:rsidRPr="00EC5A4B" w:rsidRDefault="00EC5A4B" w:rsidP="00A140D4">
            <w:pPr>
              <w:snapToGrid w:val="0"/>
              <w:jc w:val="both"/>
            </w:pPr>
          </w:p>
        </w:tc>
      </w:tr>
      <w:tr w:rsidR="00D26CDC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EC5A4B" w:rsidRDefault="003A7B38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26C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3A7B38" w:rsidRDefault="003A7B38" w:rsidP="003A7B38">
            <w:pPr>
              <w:rPr>
                <w:color w:val="000000"/>
              </w:rPr>
            </w:pPr>
            <w:r w:rsidRPr="003A7B38">
              <w:rPr>
                <w:color w:val="000000"/>
                <w:sz w:val="22"/>
                <w:szCs w:val="22"/>
              </w:rPr>
              <w:t>Darbo skelbimų aktyvavimas ir iškėlimas portale Dirba lt.(reklamos paslaugos)</w:t>
            </w:r>
          </w:p>
          <w:p w:rsidR="00D26CDC" w:rsidRPr="003A7B38" w:rsidRDefault="00D26CDC" w:rsidP="00D26CDC"/>
          <w:p w:rsidR="00D26CDC" w:rsidRPr="00EC5A4B" w:rsidRDefault="00D26CDC" w:rsidP="00AF14D7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EC5A4B" w:rsidRDefault="00D26CDC" w:rsidP="00502C23">
            <w:pPr>
              <w:snapToGrid w:val="0"/>
              <w:jc w:val="both"/>
            </w:pPr>
            <w:r w:rsidRPr="00EC5A4B">
              <w:rPr>
                <w:sz w:val="22"/>
                <w:szCs w:val="22"/>
              </w:rPr>
              <w:t xml:space="preserve">Apklausa, žodžiu </w:t>
            </w:r>
            <w:r w:rsidR="003A7B38">
              <w:rPr>
                <w:sz w:val="22"/>
                <w:szCs w:val="22"/>
              </w:rPr>
              <w:t>160.1</w:t>
            </w:r>
            <w:r w:rsidRPr="00EC5A4B">
              <w:rPr>
                <w:sz w:val="22"/>
                <w:szCs w:val="22"/>
              </w:rPr>
              <w:t xml:space="preserve"> 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3A7B38" w:rsidP="003A7B38">
            <w:pPr>
              <w:jc w:val="both"/>
            </w:pPr>
            <w:r>
              <w:rPr>
                <w:sz w:val="22"/>
                <w:szCs w:val="22"/>
              </w:rPr>
              <w:t>Mokėjimai, MB</w:t>
            </w:r>
          </w:p>
          <w:p w:rsidR="00D26CDC" w:rsidRPr="003A7B38" w:rsidRDefault="00D26CDC" w:rsidP="00EC5A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EC5A4B" w:rsidRDefault="00D26CDC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EC5A4B" w:rsidRDefault="003A7B38" w:rsidP="00A140D4">
            <w:pPr>
              <w:snapToGrid w:val="0"/>
            </w:pPr>
            <w:r>
              <w:rPr>
                <w:sz w:val="22"/>
                <w:szCs w:val="22"/>
              </w:rPr>
              <w:t>17</w:t>
            </w:r>
            <w:r w:rsidR="00D26CDC">
              <w:rPr>
                <w:sz w:val="22"/>
                <w:szCs w:val="22"/>
              </w:rPr>
              <w:t>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DC" w:rsidRPr="00EC5A4B" w:rsidRDefault="00D26CDC" w:rsidP="00A140D4">
            <w:pPr>
              <w:snapToGrid w:val="0"/>
              <w:jc w:val="both"/>
            </w:pPr>
          </w:p>
        </w:tc>
      </w:tr>
      <w:tr w:rsidR="00C17581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Default="003A7B38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175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3A7B38" w:rsidRDefault="003A7B38" w:rsidP="003A7B38">
            <w:pPr>
              <w:rPr>
                <w:color w:val="000000"/>
              </w:rPr>
            </w:pPr>
            <w:r w:rsidRPr="003A7B38">
              <w:rPr>
                <w:color w:val="000000"/>
                <w:sz w:val="22"/>
                <w:szCs w:val="22"/>
              </w:rPr>
              <w:t>Vadovų kursai "Sveikatos teises pagrindai"</w:t>
            </w:r>
          </w:p>
          <w:p w:rsidR="00C17581" w:rsidRPr="00D26CDC" w:rsidRDefault="00C17581" w:rsidP="003A7B38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Pr="00EC5A4B" w:rsidRDefault="003A7B38" w:rsidP="00502C23">
            <w:pPr>
              <w:snapToGrid w:val="0"/>
              <w:jc w:val="both"/>
            </w:pPr>
            <w:r>
              <w:rPr>
                <w:sz w:val="22"/>
                <w:szCs w:val="22"/>
              </w:rPr>
              <w:t>Apklausa, žodžiu 160.1</w:t>
            </w:r>
            <w:r w:rsidR="00C17581" w:rsidRPr="00EC5A4B">
              <w:rPr>
                <w:sz w:val="22"/>
                <w:szCs w:val="22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3A7B38" w:rsidP="003A7B38">
            <w:pPr>
              <w:jc w:val="both"/>
            </w:pPr>
            <w:r>
              <w:rPr>
                <w:sz w:val="22"/>
                <w:szCs w:val="22"/>
              </w:rPr>
              <w:t xml:space="preserve">UAB "EVS </w:t>
            </w:r>
            <w:proofErr w:type="spellStart"/>
            <w:r>
              <w:rPr>
                <w:sz w:val="22"/>
                <w:szCs w:val="22"/>
              </w:rPr>
              <w:t>Group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C17581" w:rsidRPr="00D26CDC" w:rsidRDefault="00C17581" w:rsidP="003A7B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Pr="00EC5A4B" w:rsidRDefault="00C17581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3A7B38" w:rsidP="003A7B38">
            <w:bookmarkStart w:id="0" w:name="_GoBack"/>
            <w:bookmarkEnd w:id="0"/>
            <w:r>
              <w:rPr>
                <w:sz w:val="22"/>
                <w:szCs w:val="22"/>
              </w:rPr>
              <w:t>330 €</w:t>
            </w:r>
          </w:p>
          <w:p w:rsidR="00C17581" w:rsidRDefault="00C17581" w:rsidP="00A140D4">
            <w:pPr>
              <w:snapToGrid w:val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1" w:rsidRDefault="00C17581" w:rsidP="00A140D4">
            <w:pPr>
              <w:snapToGrid w:val="0"/>
              <w:jc w:val="both"/>
            </w:pPr>
          </w:p>
        </w:tc>
      </w:tr>
      <w:tr w:rsidR="003A7B38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3A7B38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3A7B38" w:rsidP="003A7B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Už apgyvendinimą kursų metu</w:t>
            </w:r>
          </w:p>
          <w:p w:rsidR="003A7B38" w:rsidRDefault="003A7B38" w:rsidP="00C17581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EC5A4B" w:rsidRDefault="003A7B38" w:rsidP="00502C23">
            <w:pPr>
              <w:snapToGrid w:val="0"/>
              <w:jc w:val="both"/>
            </w:pPr>
            <w:r>
              <w:rPr>
                <w:sz w:val="22"/>
                <w:szCs w:val="22"/>
              </w:rPr>
              <w:t>Apklausa, žodžiu 160.1</w:t>
            </w:r>
            <w:r w:rsidRPr="00EC5A4B">
              <w:rPr>
                <w:sz w:val="22"/>
                <w:szCs w:val="22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3A7B38" w:rsidRDefault="003A7B38" w:rsidP="003A7B38">
            <w:pPr>
              <w:jc w:val="both"/>
              <w:rPr>
                <w:color w:val="000000"/>
              </w:rPr>
            </w:pPr>
            <w:proofErr w:type="spellStart"/>
            <w:r w:rsidRPr="003A7B38">
              <w:rPr>
                <w:color w:val="000000"/>
                <w:sz w:val="22"/>
                <w:szCs w:val="22"/>
              </w:rPr>
              <w:t>Ugnegesių</w:t>
            </w:r>
            <w:proofErr w:type="spellEnd"/>
            <w:r w:rsidRPr="003A7B38">
              <w:rPr>
                <w:color w:val="000000"/>
                <w:sz w:val="22"/>
                <w:szCs w:val="22"/>
              </w:rPr>
              <w:t xml:space="preserve"> gelbėtojų mokykla</w:t>
            </w:r>
          </w:p>
          <w:p w:rsidR="003A7B38" w:rsidRDefault="003A7B38" w:rsidP="00C175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EC5A4B" w:rsidRDefault="003A7B38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3A7B38" w:rsidP="00A140D4">
            <w:pPr>
              <w:snapToGrid w:val="0"/>
            </w:pPr>
            <w:r>
              <w:rPr>
                <w:sz w:val="22"/>
                <w:szCs w:val="22"/>
              </w:rPr>
              <w:t>14,14 €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38" w:rsidRDefault="003A7B38" w:rsidP="00A140D4">
            <w:pPr>
              <w:snapToGrid w:val="0"/>
              <w:jc w:val="both"/>
            </w:pPr>
          </w:p>
        </w:tc>
      </w:tr>
      <w:tr w:rsidR="003A7B38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3A7B38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3A7B38" w:rsidRDefault="003A7B38" w:rsidP="003A7B38">
            <w:pPr>
              <w:rPr>
                <w:color w:val="000000"/>
              </w:rPr>
            </w:pPr>
            <w:r w:rsidRPr="003A7B38">
              <w:rPr>
                <w:color w:val="000000"/>
                <w:sz w:val="22"/>
                <w:szCs w:val="22"/>
              </w:rPr>
              <w:t>Muziejų naktys Varšuvoje</w:t>
            </w:r>
          </w:p>
          <w:p w:rsidR="003A7B38" w:rsidRPr="003A7B38" w:rsidRDefault="003A7B38" w:rsidP="00C17581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3A7B38" w:rsidRDefault="003A7B38" w:rsidP="00502C23">
            <w:pPr>
              <w:snapToGrid w:val="0"/>
              <w:jc w:val="both"/>
            </w:pPr>
            <w:r w:rsidRPr="003A7B38">
              <w:rPr>
                <w:sz w:val="22"/>
                <w:szCs w:val="22"/>
              </w:rPr>
              <w:t>Apklausa, žodžiu 160.1p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3A7B38" w:rsidRDefault="003A7B38" w:rsidP="003A7B38">
            <w:pPr>
              <w:jc w:val="both"/>
            </w:pPr>
            <w:r w:rsidRPr="003A7B38">
              <w:rPr>
                <w:sz w:val="22"/>
                <w:szCs w:val="22"/>
              </w:rPr>
              <w:t>UAB "700LT" Kauno fil.</w:t>
            </w:r>
          </w:p>
          <w:p w:rsidR="003A7B38" w:rsidRPr="003A7B38" w:rsidRDefault="003A7B38" w:rsidP="00C17581">
            <w:pPr>
              <w:jc w:val="both"/>
              <w:rPr>
                <w:sz w:val="20"/>
                <w:szCs w:val="20"/>
              </w:rPr>
            </w:pPr>
            <w:r w:rsidRPr="003A7B38">
              <w:rPr>
                <w:sz w:val="22"/>
                <w:szCs w:val="22"/>
              </w:rPr>
              <w:t>Mažiausia kaina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EC5A4B" w:rsidRDefault="003A7B38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3A7B38" w:rsidP="00A140D4">
            <w:pPr>
              <w:snapToGrid w:val="0"/>
            </w:pPr>
            <w:r>
              <w:rPr>
                <w:sz w:val="22"/>
                <w:szCs w:val="22"/>
              </w:rPr>
              <w:t>696 €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38" w:rsidRDefault="003A7B38" w:rsidP="00A140D4">
            <w:pPr>
              <w:snapToGrid w:val="0"/>
              <w:jc w:val="both"/>
            </w:pPr>
          </w:p>
        </w:tc>
      </w:tr>
      <w:tr w:rsidR="003A7B38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3A7B38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3A7B38" w:rsidRDefault="003A7B38" w:rsidP="003A7B38">
            <w:pPr>
              <w:rPr>
                <w:color w:val="000000"/>
              </w:rPr>
            </w:pPr>
            <w:r w:rsidRPr="003A7B38">
              <w:rPr>
                <w:color w:val="000000"/>
                <w:sz w:val="22"/>
                <w:szCs w:val="22"/>
              </w:rPr>
              <w:t>Transporto paslaugos</w:t>
            </w:r>
          </w:p>
          <w:p w:rsidR="003A7B38" w:rsidRPr="003A7B38" w:rsidRDefault="003A7B38" w:rsidP="003A7B38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3A7B38" w:rsidRDefault="003A7B38" w:rsidP="00502C23">
            <w:pPr>
              <w:snapToGrid w:val="0"/>
              <w:jc w:val="both"/>
            </w:pPr>
            <w:r w:rsidRPr="003A7B38">
              <w:rPr>
                <w:sz w:val="22"/>
                <w:szCs w:val="22"/>
              </w:rPr>
              <w:t>Apklausa, žodžiu 160.1p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3A7B38" w:rsidP="003A7B38">
            <w:pPr>
              <w:jc w:val="both"/>
            </w:pPr>
            <w:r>
              <w:rPr>
                <w:sz w:val="22"/>
                <w:szCs w:val="22"/>
              </w:rPr>
              <w:t xml:space="preserve">JND </w:t>
            </w:r>
            <w:proofErr w:type="spellStart"/>
            <w:r>
              <w:rPr>
                <w:sz w:val="22"/>
                <w:szCs w:val="22"/>
              </w:rPr>
              <w:t>Transportation</w:t>
            </w:r>
            <w:proofErr w:type="spellEnd"/>
          </w:p>
          <w:p w:rsidR="003A7B38" w:rsidRPr="003A7B38" w:rsidRDefault="003A7B38" w:rsidP="003A7B38">
            <w:pPr>
              <w:jc w:val="both"/>
            </w:pPr>
            <w:r w:rsidRPr="003A7B38">
              <w:rPr>
                <w:sz w:val="22"/>
                <w:szCs w:val="22"/>
              </w:rPr>
              <w:t>Mažiausia kaina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EC5A4B" w:rsidRDefault="003A7B38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3A7B38" w:rsidP="00A140D4">
            <w:pPr>
              <w:snapToGrid w:val="0"/>
            </w:pPr>
            <w:r>
              <w:rPr>
                <w:sz w:val="22"/>
                <w:szCs w:val="22"/>
              </w:rPr>
              <w:t>370 €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38" w:rsidRDefault="003A7B38" w:rsidP="00A140D4">
            <w:pPr>
              <w:snapToGrid w:val="0"/>
              <w:jc w:val="both"/>
            </w:pPr>
          </w:p>
        </w:tc>
      </w:tr>
      <w:tr w:rsidR="008349F0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F0" w:rsidRDefault="008349F0" w:rsidP="00A140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F0" w:rsidRDefault="008349F0" w:rsidP="00834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Draudimo įmokos</w:t>
            </w:r>
          </w:p>
          <w:p w:rsidR="008349F0" w:rsidRDefault="008349F0" w:rsidP="003A7B38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F0" w:rsidRPr="003A7B38" w:rsidRDefault="008349F0" w:rsidP="00502C23">
            <w:pPr>
              <w:snapToGrid w:val="0"/>
              <w:jc w:val="both"/>
              <w:rPr>
                <w:sz w:val="22"/>
                <w:szCs w:val="22"/>
              </w:rPr>
            </w:pPr>
            <w:r w:rsidRPr="003A7B38">
              <w:rPr>
                <w:sz w:val="22"/>
                <w:szCs w:val="22"/>
              </w:rPr>
              <w:t>Apklausa, žodžiu 160.1p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F0" w:rsidRDefault="008349F0" w:rsidP="008349F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 draudimas SKODA YETI</w:t>
            </w:r>
          </w:p>
          <w:p w:rsidR="008349F0" w:rsidRDefault="008349F0" w:rsidP="003A7B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F0" w:rsidRPr="00EC5A4B" w:rsidRDefault="008349F0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F0" w:rsidRDefault="008349F0" w:rsidP="00834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  <w:p w:rsidR="008349F0" w:rsidRDefault="008349F0" w:rsidP="00A140D4">
            <w:pPr>
              <w:snapToGrid w:val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F0" w:rsidRDefault="008349F0" w:rsidP="00A140D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7B38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8349F0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A7B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3A7B38" w:rsidP="003A7B38">
            <w:r>
              <w:rPr>
                <w:sz w:val="22"/>
                <w:szCs w:val="22"/>
              </w:rPr>
              <w:t>Matavimo aparatų remonto ir priežiūros paslaugos</w:t>
            </w:r>
          </w:p>
          <w:p w:rsidR="003A7B38" w:rsidRPr="003A7B38" w:rsidRDefault="003A7B38" w:rsidP="003A7B38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3A7B38" w:rsidRDefault="003647C1" w:rsidP="00502C23">
            <w:pPr>
              <w:snapToGrid w:val="0"/>
              <w:jc w:val="both"/>
            </w:pPr>
            <w:r w:rsidRPr="003A7B38">
              <w:rPr>
                <w:sz w:val="22"/>
                <w:szCs w:val="22"/>
              </w:rPr>
              <w:t>Apklausa,</w:t>
            </w:r>
            <w:r>
              <w:rPr>
                <w:sz w:val="22"/>
                <w:szCs w:val="22"/>
              </w:rPr>
              <w:t xml:space="preserve"> raštu CVP IS priemonėmis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3A7B38" w:rsidP="003A7B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"Vilniaus metrologijos centras" </w:t>
            </w:r>
            <w:proofErr w:type="spellStart"/>
            <w:r>
              <w:rPr>
                <w:sz w:val="20"/>
                <w:szCs w:val="20"/>
              </w:rPr>
              <w:t>Klaipedos</w:t>
            </w:r>
            <w:proofErr w:type="spellEnd"/>
            <w:r>
              <w:rPr>
                <w:sz w:val="20"/>
                <w:szCs w:val="20"/>
              </w:rPr>
              <w:t xml:space="preserve"> filialas</w:t>
            </w:r>
          </w:p>
          <w:p w:rsidR="003A7B38" w:rsidRDefault="003647C1" w:rsidP="003A7B38">
            <w:pPr>
              <w:jc w:val="both"/>
            </w:pPr>
            <w:r w:rsidRPr="003A7B38">
              <w:rPr>
                <w:sz w:val="22"/>
                <w:szCs w:val="22"/>
              </w:rPr>
              <w:t>Mažiausia kaina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Pr="00EC5A4B" w:rsidRDefault="003A7B38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38" w:rsidRDefault="006C3D9D" w:rsidP="00A140D4">
            <w:pPr>
              <w:snapToGrid w:val="0"/>
            </w:pPr>
            <w:r>
              <w:t>2 000 €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38" w:rsidRDefault="003A7B38" w:rsidP="00A140D4">
            <w:pPr>
              <w:snapToGrid w:val="0"/>
              <w:jc w:val="both"/>
            </w:pPr>
            <w:r>
              <w:rPr>
                <w:sz w:val="22"/>
                <w:szCs w:val="22"/>
              </w:rPr>
              <w:t>36 mėn.</w:t>
            </w:r>
          </w:p>
        </w:tc>
      </w:tr>
    </w:tbl>
    <w:p w:rsidR="008B279C" w:rsidRPr="00EC5A4B" w:rsidRDefault="009542B2">
      <w:pPr>
        <w:rPr>
          <w:sz w:val="22"/>
          <w:szCs w:val="22"/>
        </w:rPr>
      </w:pPr>
      <w:r w:rsidRPr="00EC5A4B">
        <w:rPr>
          <w:sz w:val="22"/>
          <w:szCs w:val="22"/>
        </w:rPr>
        <w:t>*Supaprastintų viešųjų pirkimų taisyklių punktas</w:t>
      </w:r>
      <w:r w:rsidR="00AF14D7" w:rsidRPr="00EC5A4B">
        <w:rPr>
          <w:sz w:val="22"/>
          <w:szCs w:val="22"/>
        </w:rPr>
        <w:t>.</w:t>
      </w:r>
    </w:p>
    <w:sectPr w:rsidR="008B279C" w:rsidRPr="00EC5A4B" w:rsidSect="00282A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02C23"/>
    <w:rsid w:val="001A67E2"/>
    <w:rsid w:val="00282A6D"/>
    <w:rsid w:val="003647C1"/>
    <w:rsid w:val="0039094F"/>
    <w:rsid w:val="003A7B38"/>
    <w:rsid w:val="004B665F"/>
    <w:rsid w:val="0050073B"/>
    <w:rsid w:val="00502C23"/>
    <w:rsid w:val="005B6E9E"/>
    <w:rsid w:val="006C3D9D"/>
    <w:rsid w:val="0072733A"/>
    <w:rsid w:val="008349F0"/>
    <w:rsid w:val="008B279C"/>
    <w:rsid w:val="00920BC7"/>
    <w:rsid w:val="00946837"/>
    <w:rsid w:val="009542B2"/>
    <w:rsid w:val="00962FED"/>
    <w:rsid w:val="009B1820"/>
    <w:rsid w:val="00AE29C6"/>
    <w:rsid w:val="00AF14D7"/>
    <w:rsid w:val="00C17581"/>
    <w:rsid w:val="00D26CDC"/>
    <w:rsid w:val="00DF49F6"/>
    <w:rsid w:val="00EC5A4B"/>
    <w:rsid w:val="00F130EA"/>
    <w:rsid w:val="00F2253A"/>
    <w:rsid w:val="00F8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2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8451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8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8451F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84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rovė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Adminas</cp:lastModifiedBy>
  <cp:revision>21</cp:revision>
  <dcterms:created xsi:type="dcterms:W3CDTF">2015-10-30T18:17:00Z</dcterms:created>
  <dcterms:modified xsi:type="dcterms:W3CDTF">2017-01-30T12:41:00Z</dcterms:modified>
</cp:coreProperties>
</file>